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71BC" w14:textId="77777777" w:rsidR="000A35DB" w:rsidRPr="00BF33F8" w:rsidRDefault="00BF33F8" w:rsidP="00BF33F8">
      <w:pPr>
        <w:jc w:val="center"/>
        <w:rPr>
          <w:b/>
          <w:sz w:val="36"/>
          <w:u w:val="single"/>
        </w:rPr>
      </w:pPr>
      <w:r w:rsidRPr="00BF33F8">
        <w:rPr>
          <w:b/>
          <w:sz w:val="36"/>
          <w:highlight w:val="yellow"/>
          <w:u w:val="single"/>
        </w:rPr>
        <w:t>Basic Law Enforcement Program Uniform Order Instructions</w:t>
      </w:r>
    </w:p>
    <w:p w14:paraId="02D31AA2" w14:textId="77777777" w:rsidR="00BF33F8" w:rsidRDefault="00BF33F8"/>
    <w:p w14:paraId="77B16A87" w14:textId="77777777" w:rsidR="00BF33F8" w:rsidRDefault="00BF33F8"/>
    <w:p w14:paraId="6C50A74B" w14:textId="77777777" w:rsidR="00BF33F8" w:rsidRDefault="00BF33F8"/>
    <w:p w14:paraId="6D2EC887" w14:textId="77777777" w:rsidR="00BF33F8" w:rsidRDefault="00BF33F8"/>
    <w:p w14:paraId="36CFCC9E" w14:textId="5184CA9F" w:rsidR="00716A9B" w:rsidRDefault="00BF33F8" w:rsidP="00BF33F8">
      <w:pPr>
        <w:rPr>
          <w:sz w:val="28"/>
          <w:szCs w:val="28"/>
        </w:rPr>
      </w:pPr>
      <w:r>
        <w:rPr>
          <w:sz w:val="28"/>
          <w:szCs w:val="28"/>
        </w:rPr>
        <w:t xml:space="preserve">The total </w:t>
      </w:r>
      <w:r w:rsidR="00716A9B">
        <w:rPr>
          <w:sz w:val="28"/>
          <w:szCs w:val="28"/>
        </w:rPr>
        <w:t xml:space="preserve">approximate </w:t>
      </w:r>
      <w:r>
        <w:rPr>
          <w:sz w:val="28"/>
          <w:szCs w:val="28"/>
        </w:rPr>
        <w:t xml:space="preserve">cost for required uniforms will be: </w:t>
      </w:r>
      <w:r>
        <w:rPr>
          <w:b/>
          <w:bCs/>
          <w:sz w:val="28"/>
          <w:szCs w:val="28"/>
        </w:rPr>
        <w:t>$</w:t>
      </w:r>
      <w:r w:rsidR="00A553F0">
        <w:rPr>
          <w:b/>
          <w:bCs/>
          <w:sz w:val="28"/>
          <w:szCs w:val="28"/>
        </w:rPr>
        <w:t>211.00</w:t>
      </w:r>
      <w:r>
        <w:rPr>
          <w:sz w:val="28"/>
          <w:szCs w:val="28"/>
        </w:rPr>
        <w:t xml:space="preserve">. This includes (2) T-Shirts (Physical Fitness), (2) Black Shorts (Physical Fitness), (2) </w:t>
      </w:r>
      <w:r w:rsidR="00A553F0">
        <w:rPr>
          <w:sz w:val="28"/>
          <w:szCs w:val="28"/>
        </w:rPr>
        <w:t>Coyote Tactical Pants</w:t>
      </w:r>
      <w:r>
        <w:rPr>
          <w:sz w:val="28"/>
          <w:szCs w:val="28"/>
        </w:rPr>
        <w:t xml:space="preserve">, </w:t>
      </w:r>
      <w:r w:rsidR="00A553F0">
        <w:rPr>
          <w:sz w:val="28"/>
          <w:szCs w:val="28"/>
        </w:rPr>
        <w:t>and</w:t>
      </w:r>
      <w:r>
        <w:rPr>
          <w:sz w:val="28"/>
          <w:szCs w:val="28"/>
        </w:rPr>
        <w:t xml:space="preserve"> (</w:t>
      </w:r>
      <w:r w:rsidR="008D7D26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A553F0">
        <w:rPr>
          <w:sz w:val="28"/>
          <w:szCs w:val="28"/>
        </w:rPr>
        <w:t>Charcoal Tactical Shirts</w:t>
      </w:r>
      <w:r>
        <w:rPr>
          <w:sz w:val="28"/>
          <w:szCs w:val="28"/>
        </w:rPr>
        <w:t xml:space="preserve">. Additional items can be ordered </w:t>
      </w:r>
      <w:r w:rsidR="00A553F0">
        <w:rPr>
          <w:sz w:val="28"/>
          <w:szCs w:val="28"/>
        </w:rPr>
        <w:t xml:space="preserve">if needed such as a black tactical belt. </w:t>
      </w:r>
    </w:p>
    <w:p w14:paraId="5CE9A0B0" w14:textId="77777777" w:rsidR="00BF33F8" w:rsidRDefault="00BF33F8" w:rsidP="00BF33F8">
      <w:pPr>
        <w:rPr>
          <w:sz w:val="28"/>
          <w:szCs w:val="28"/>
        </w:rPr>
      </w:pPr>
    </w:p>
    <w:p w14:paraId="09C6713C" w14:textId="77777777" w:rsidR="00BF33F8" w:rsidRDefault="00BF33F8" w:rsidP="00BF33F8">
      <w:pPr>
        <w:rPr>
          <w:rFonts w:ascii="Calibri" w:hAnsi="Calibri"/>
          <w:sz w:val="28"/>
          <w:szCs w:val="28"/>
        </w:rPr>
      </w:pPr>
    </w:p>
    <w:p w14:paraId="1CF2B07D" w14:textId="77777777" w:rsidR="00BF33F8" w:rsidRDefault="00BF33F8" w:rsidP="00BF33F8">
      <w:pPr>
        <w:rPr>
          <w:sz w:val="28"/>
          <w:szCs w:val="28"/>
        </w:rPr>
      </w:pPr>
      <w:r>
        <w:rPr>
          <w:sz w:val="28"/>
          <w:szCs w:val="28"/>
        </w:rPr>
        <w:t>Below are instructions on how to order:</w:t>
      </w:r>
    </w:p>
    <w:p w14:paraId="25696CE6" w14:textId="77777777" w:rsidR="00BF33F8" w:rsidRDefault="00BF33F8" w:rsidP="00BF33F8">
      <w:pPr>
        <w:rPr>
          <w:rFonts w:ascii="Calibri" w:hAnsi="Calibri"/>
          <w:color w:val="1F497D"/>
          <w:sz w:val="22"/>
          <w:szCs w:val="22"/>
        </w:rPr>
      </w:pPr>
    </w:p>
    <w:p w14:paraId="588383F4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Go to the uniform website at: </w:t>
      </w:r>
      <w:hyperlink r:id="rId5" w:history="1">
        <w:r>
          <w:rPr>
            <w:rStyle w:val="Hyperlink"/>
            <w:sz w:val="28"/>
            <w:szCs w:val="28"/>
          </w:rPr>
          <w:t>www.dgguniforms.com</w:t>
        </w:r>
      </w:hyperlink>
      <w:r>
        <w:rPr>
          <w:sz w:val="28"/>
          <w:szCs w:val="28"/>
        </w:rPr>
        <w:t>.</w:t>
      </w:r>
    </w:p>
    <w:p w14:paraId="4869FDA8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>
        <w:rPr>
          <w:b/>
          <w:bCs/>
          <w:color w:val="FF0000"/>
          <w:sz w:val="28"/>
          <w:szCs w:val="28"/>
        </w:rPr>
        <w:t>PREFERRED GROUP LOGIN</w:t>
      </w:r>
      <w:r>
        <w:rPr>
          <w:sz w:val="28"/>
          <w:szCs w:val="28"/>
        </w:rPr>
        <w:t xml:space="preserve">. </w:t>
      </w:r>
    </w:p>
    <w:p w14:paraId="253503F4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Select </w:t>
      </w:r>
      <w:r>
        <w:rPr>
          <w:b/>
          <w:bCs/>
          <w:color w:val="FF0000"/>
          <w:sz w:val="28"/>
          <w:szCs w:val="28"/>
        </w:rPr>
        <w:t>REGISTER WITH EMAIL (NEW CUSTOMER)</w:t>
      </w:r>
      <w:r>
        <w:rPr>
          <w:sz w:val="28"/>
          <w:szCs w:val="28"/>
        </w:rPr>
        <w:t xml:space="preserve">. </w:t>
      </w:r>
    </w:p>
    <w:p w14:paraId="7DE56D05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Complete the </w:t>
      </w:r>
      <w:r>
        <w:rPr>
          <w:b/>
          <w:bCs/>
          <w:color w:val="FF0000"/>
          <w:sz w:val="28"/>
          <w:szCs w:val="28"/>
        </w:rPr>
        <w:t>NEW CUSTOMER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section. </w:t>
      </w:r>
    </w:p>
    <w:p w14:paraId="659460A9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Enter </w:t>
      </w:r>
      <w:r>
        <w:rPr>
          <w:b/>
          <w:bCs/>
          <w:color w:val="FF0000"/>
          <w:sz w:val="28"/>
          <w:szCs w:val="28"/>
        </w:rPr>
        <w:t>FGCLE2018</w:t>
      </w:r>
      <w:r>
        <w:rPr>
          <w:sz w:val="28"/>
          <w:szCs w:val="28"/>
        </w:rPr>
        <w:t xml:space="preserve"> as the Group Password.</w:t>
      </w:r>
    </w:p>
    <w:p w14:paraId="084D1960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“</w:t>
      </w:r>
      <w:r>
        <w:rPr>
          <w:b/>
          <w:bCs/>
          <w:color w:val="FF0000"/>
          <w:sz w:val="28"/>
          <w:szCs w:val="28"/>
        </w:rPr>
        <w:t>I’m not a Robot</w:t>
      </w:r>
      <w:r>
        <w:rPr>
          <w:sz w:val="28"/>
          <w:szCs w:val="28"/>
        </w:rPr>
        <w:t xml:space="preserve">”. </w:t>
      </w:r>
    </w:p>
    <w:p w14:paraId="10D33385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Select “</w:t>
      </w:r>
      <w:r>
        <w:rPr>
          <w:b/>
          <w:bCs/>
          <w:color w:val="FF0000"/>
          <w:sz w:val="28"/>
          <w:szCs w:val="28"/>
        </w:rPr>
        <w:t>Sign Up</w:t>
      </w:r>
      <w:r>
        <w:rPr>
          <w:sz w:val="28"/>
          <w:szCs w:val="28"/>
        </w:rPr>
        <w:t xml:space="preserve">”. </w:t>
      </w:r>
    </w:p>
    <w:p w14:paraId="116C3F46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will then be directed to the “Florida Gateway College Law Enforcement Training Uniforms” page. </w:t>
      </w:r>
    </w:p>
    <w:p w14:paraId="00C41EA0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Click on items and select quantity, then “</w:t>
      </w:r>
      <w:r>
        <w:rPr>
          <w:b/>
          <w:bCs/>
          <w:sz w:val="28"/>
          <w:szCs w:val="28"/>
        </w:rPr>
        <w:t>Add to Cart</w:t>
      </w:r>
      <w:r>
        <w:rPr>
          <w:sz w:val="28"/>
          <w:szCs w:val="28"/>
        </w:rPr>
        <w:t xml:space="preserve">”. Note: there is a sizing chart for each item. Shirts are non-refundable and unable to be exchanged. Please consult the chart if you are unsure of your size. </w:t>
      </w:r>
    </w:p>
    <w:p w14:paraId="7ED78A75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Also note that when adding shirts to cart, you will be asked what “Name” you would like on the shirt. You should enter your </w:t>
      </w:r>
      <w:r>
        <w:rPr>
          <w:b/>
          <w:bCs/>
          <w:sz w:val="28"/>
          <w:szCs w:val="28"/>
        </w:rPr>
        <w:t>FIRST INITIAL. LAST NAME</w:t>
      </w:r>
      <w:r>
        <w:rPr>
          <w:sz w:val="28"/>
          <w:szCs w:val="28"/>
        </w:rPr>
        <w:t xml:space="preserve">. </w:t>
      </w:r>
    </w:p>
    <w:p w14:paraId="289DA339" w14:textId="0ADBDE6B" w:rsidR="00A553F0" w:rsidRDefault="00A553F0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Please make sure you put in your correct Address where you want your uniforms delivered. Also please</w:t>
      </w:r>
      <w:r w:rsidRPr="00A553F0">
        <w:rPr>
          <w:b/>
          <w:bCs/>
          <w:color w:val="EE0000"/>
          <w:sz w:val="28"/>
          <w:szCs w:val="28"/>
        </w:rPr>
        <w:t xml:space="preserve"> PUT YOUR APATMENT NUMBER</w:t>
      </w:r>
      <w:r w:rsidRPr="00A553F0">
        <w:rPr>
          <w:color w:val="EE0000"/>
          <w:sz w:val="28"/>
          <w:szCs w:val="28"/>
        </w:rPr>
        <w:t xml:space="preserve">, </w:t>
      </w:r>
      <w:r w:rsidRPr="00A553F0">
        <w:rPr>
          <w:sz w:val="28"/>
          <w:szCs w:val="28"/>
        </w:rPr>
        <w:t>if you l</w:t>
      </w:r>
      <w:r w:rsidR="00E723EA">
        <w:rPr>
          <w:sz w:val="28"/>
          <w:szCs w:val="28"/>
        </w:rPr>
        <w:t>ive</w:t>
      </w:r>
      <w:r w:rsidRPr="00A553F0">
        <w:rPr>
          <w:sz w:val="28"/>
          <w:szCs w:val="28"/>
        </w:rPr>
        <w:t xml:space="preserve"> in an apartment complex.</w:t>
      </w:r>
      <w:r w:rsidRPr="00A553F0">
        <w:rPr>
          <w:b/>
          <w:bCs/>
          <w:sz w:val="28"/>
          <w:szCs w:val="28"/>
        </w:rPr>
        <w:t xml:space="preserve">  </w:t>
      </w:r>
    </w:p>
    <w:p w14:paraId="2DE79C66" w14:textId="77777777" w:rsidR="00BF33F8" w:rsidRDefault="00BF33F8" w:rsidP="00BF33F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Continue to Secure Checkout and follow prompts to complete your purchase. </w:t>
      </w:r>
    </w:p>
    <w:p w14:paraId="2967B7AB" w14:textId="77777777" w:rsidR="00BF33F8" w:rsidRDefault="00BF33F8" w:rsidP="00BF33F8">
      <w:pPr>
        <w:rPr>
          <w:rFonts w:ascii="Calibri" w:hAnsi="Calibri"/>
          <w:color w:val="1F497D"/>
          <w:sz w:val="22"/>
          <w:szCs w:val="22"/>
        </w:rPr>
      </w:pPr>
    </w:p>
    <w:p w14:paraId="0AFDE0F5" w14:textId="77777777" w:rsidR="00BF33F8" w:rsidRDefault="00BF33F8"/>
    <w:p w14:paraId="48ABD592" w14:textId="77777777" w:rsidR="00BF33F8" w:rsidRDefault="00BF33F8"/>
    <w:p w14:paraId="032D0F38" w14:textId="77777777" w:rsidR="00BF33F8" w:rsidRPr="00C47AE9" w:rsidRDefault="00BF33F8" w:rsidP="00C47AE9">
      <w:pPr>
        <w:jc w:val="center"/>
        <w:rPr>
          <w:b/>
          <w:color w:val="FF0000"/>
          <w:sz w:val="32"/>
          <w:szCs w:val="32"/>
        </w:rPr>
      </w:pPr>
    </w:p>
    <w:p w14:paraId="72AD8E43" w14:textId="77777777" w:rsidR="00BF33F8" w:rsidRPr="00C47AE9" w:rsidRDefault="00C47AE9" w:rsidP="00C47AE9">
      <w:pPr>
        <w:jc w:val="center"/>
        <w:rPr>
          <w:b/>
          <w:color w:val="FF0000"/>
          <w:sz w:val="32"/>
          <w:szCs w:val="32"/>
        </w:rPr>
      </w:pPr>
      <w:r w:rsidRPr="00C47AE9">
        <w:rPr>
          <w:b/>
          <w:color w:val="FF0000"/>
          <w:sz w:val="32"/>
          <w:szCs w:val="32"/>
        </w:rPr>
        <w:lastRenderedPageBreak/>
        <w:t>NOTE: Select USPS Priority Mail NOT UPS. You won’t receive the uniforms any quicker selecting UPS. Also, you will need to have them mailed to your home address.</w:t>
      </w:r>
    </w:p>
    <w:sectPr w:rsidR="00BF33F8" w:rsidRPr="00C4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626"/>
    <w:multiLevelType w:val="hybridMultilevel"/>
    <w:tmpl w:val="B5F6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03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3F8"/>
    <w:rsid w:val="00134750"/>
    <w:rsid w:val="002961C2"/>
    <w:rsid w:val="003E32C8"/>
    <w:rsid w:val="00716A9B"/>
    <w:rsid w:val="00842E67"/>
    <w:rsid w:val="008D7D26"/>
    <w:rsid w:val="00A553F0"/>
    <w:rsid w:val="00BA6AC9"/>
    <w:rsid w:val="00BF33F8"/>
    <w:rsid w:val="00C47AE9"/>
    <w:rsid w:val="00CA6B9E"/>
    <w:rsid w:val="00CA7D47"/>
    <w:rsid w:val="00E723EA"/>
    <w:rsid w:val="00F6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3B97"/>
  <w15:chartTrackingRefBased/>
  <w15:docId w15:val="{8553A8EC-1979-43F7-A155-2E9D727F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3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33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33F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16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ggunifo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1255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SCCM-001-FGC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Lachrisha Gwinn</dc:creator>
  <cp:keywords/>
  <dc:description/>
  <cp:lastModifiedBy>Madison Morton</cp:lastModifiedBy>
  <cp:revision>2</cp:revision>
  <cp:lastPrinted>2019-01-04T14:17:00Z</cp:lastPrinted>
  <dcterms:created xsi:type="dcterms:W3CDTF">2026-01-28T15:46:00Z</dcterms:created>
  <dcterms:modified xsi:type="dcterms:W3CDTF">2026-01-28T15:46:00Z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14e929-9946-42b9-880c-679f75b74d03_Enabled">
    <vt:lpwstr>true</vt:lpwstr>
  </property>
  <property fmtid="{D5CDD505-2E9C-101B-9397-08002B2CF9AE}" pid="3" name="MSIP_Label_9814e929-9946-42b9-880c-679f75b74d03_SetDate">
    <vt:lpwstr>2026-01-27T15:28:05Z</vt:lpwstr>
  </property>
  <property fmtid="{D5CDD505-2E9C-101B-9397-08002B2CF9AE}" pid="4" name="MSIP_Label_9814e929-9946-42b9-880c-679f75b74d03_Method">
    <vt:lpwstr>Standard</vt:lpwstr>
  </property>
  <property fmtid="{D5CDD505-2E9C-101B-9397-08002B2CF9AE}" pid="5" name="MSIP_Label_9814e929-9946-42b9-880c-679f75b74d03_Name">
    <vt:lpwstr>defa4170-0d19-0005-0004-bc88714345d2</vt:lpwstr>
  </property>
  <property fmtid="{D5CDD505-2E9C-101B-9397-08002B2CF9AE}" pid="6" name="MSIP_Label_9814e929-9946-42b9-880c-679f75b74d03_SiteId">
    <vt:lpwstr>997282f8-6935-42d5-8c5a-69e9a71596d3</vt:lpwstr>
  </property>
  <property fmtid="{D5CDD505-2E9C-101B-9397-08002B2CF9AE}" pid="7" name="MSIP_Label_9814e929-9946-42b9-880c-679f75b74d03_ActionId">
    <vt:lpwstr>7133307b-38b0-4511-8fa3-7ef64da8082d</vt:lpwstr>
  </property>
  <property fmtid="{D5CDD505-2E9C-101B-9397-08002B2CF9AE}" pid="8" name="MSIP_Label_9814e929-9946-42b9-880c-679f75b74d03_ContentBits">
    <vt:lpwstr>0</vt:lpwstr>
  </property>
  <property fmtid="{D5CDD505-2E9C-101B-9397-08002B2CF9AE}" pid="9" name="MSIP_Label_9814e929-9946-42b9-880c-679f75b74d03_Tag">
    <vt:lpwstr>10, 3, 0, 1</vt:lpwstr>
  </property>
</Properties>
</file>